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AA1" w14:textId="74266083" w:rsidR="00376ACE" w:rsidRPr="003F1109" w:rsidRDefault="006C555F">
      <w:pPr>
        <w:rPr>
          <w:rFonts w:cstheme="minorHAnsi"/>
        </w:rPr>
      </w:pPr>
      <w:r w:rsidRPr="003F1109">
        <w:rPr>
          <w:rFonts w:cstheme="minorHAnsi"/>
          <w:noProof/>
          <w:sz w:val="24"/>
          <w:szCs w:val="24"/>
        </w:rPr>
        <w:drawing>
          <wp:inline distT="0" distB="0" distL="0" distR="0" wp14:anchorId="12275CEA" wp14:editId="76B022B4">
            <wp:extent cx="1618740" cy="451485"/>
            <wp:effectExtent l="0" t="0" r="63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5053" cy="46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109">
        <w:rPr>
          <w:rFonts w:cstheme="minorHAnsi"/>
        </w:rPr>
        <w:t xml:space="preserve">  </w:t>
      </w:r>
      <w:r w:rsidRPr="003F1109">
        <w:rPr>
          <w:rFonts w:cstheme="minorHAnsi"/>
          <w:noProof/>
          <w:sz w:val="24"/>
          <w:szCs w:val="24"/>
        </w:rPr>
        <w:drawing>
          <wp:inline distT="0" distB="0" distL="0" distR="0" wp14:anchorId="48E4B7FF" wp14:editId="09738616">
            <wp:extent cx="857250" cy="8980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508" cy="90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F509" w14:textId="1231E72F" w:rsidR="006C555F" w:rsidRPr="003F1109" w:rsidRDefault="006C555F" w:rsidP="006C555F">
      <w:pPr>
        <w:rPr>
          <w:rFonts w:cstheme="minorHAnsi"/>
          <w:b/>
          <w:noProof/>
          <w:color w:val="000000" w:themeColor="text1"/>
          <w:sz w:val="24"/>
          <w:szCs w:val="24"/>
          <w:lang w:eastAsia="en-CA"/>
        </w:rPr>
      </w:pPr>
      <w:hyperlink r:id="rId7" w:history="1">
        <w:r w:rsidRPr="003F1109">
          <w:rPr>
            <w:rStyle w:val="Hyperlink"/>
            <w:rFonts w:cstheme="minorHAnsi"/>
            <w:noProof/>
            <w:sz w:val="24"/>
            <w:szCs w:val="24"/>
            <w:lang w:eastAsia="en-CA"/>
          </w:rPr>
          <w:t>https://centralwestoht.ca/nlot/</w:t>
        </w:r>
      </w:hyperlink>
    </w:p>
    <w:p w14:paraId="5746205E" w14:textId="574990B9" w:rsidR="00376ACE" w:rsidRPr="00895BDF" w:rsidRDefault="007F797E" w:rsidP="00895BDF">
      <w:pPr>
        <w:spacing w:before="100" w:beforeAutospacing="1" w:after="100" w:afterAutospacing="1" w:line="240" w:lineRule="auto"/>
        <w:ind w:left="360"/>
        <w:outlineLvl w:val="2"/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</w:pPr>
      <w:r w:rsidRPr="00895BDF"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  <w:t xml:space="preserve">Recommended </w:t>
      </w:r>
      <w:r w:rsidR="00376ACE" w:rsidRPr="00895BDF"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  <w:t>Positio</w:t>
      </w:r>
      <w:r w:rsidRPr="00895BDF"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  <w:t>ns during T</w:t>
      </w:r>
      <w:r w:rsidR="00376ACE" w:rsidRPr="00895BDF"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  <w:t xml:space="preserve">ube </w:t>
      </w:r>
      <w:r w:rsidRPr="00895BDF"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  <w:t>F</w:t>
      </w:r>
      <w:r w:rsidR="00376ACE" w:rsidRPr="00895BDF">
        <w:rPr>
          <w:rFonts w:eastAsia="Times New Roman" w:cstheme="minorHAnsi"/>
          <w:b/>
          <w:bCs/>
          <w:color w:val="2E74B5" w:themeColor="accent5" w:themeShade="BF"/>
          <w:sz w:val="36"/>
          <w:szCs w:val="36"/>
          <w:lang w:eastAsia="en-CA"/>
        </w:rPr>
        <w:t>eedings</w:t>
      </w:r>
    </w:p>
    <w:p w14:paraId="38549A1B" w14:textId="3C41F9C0" w:rsidR="00376ACE" w:rsidRPr="003F1109" w:rsidRDefault="00895BDF" w:rsidP="006C5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30"/>
          <w:szCs w:val="30"/>
          <w:lang w:eastAsia="en-CA"/>
        </w:rPr>
      </w:pPr>
      <w:r w:rsidRPr="003F110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D3D26D5" wp14:editId="59120258">
            <wp:simplePos x="0" y="0"/>
            <wp:positionH relativeFrom="margin">
              <wp:posOffset>2743200</wp:posOffset>
            </wp:positionH>
            <wp:positionV relativeFrom="margin">
              <wp:posOffset>3009900</wp:posOffset>
            </wp:positionV>
            <wp:extent cx="3705860" cy="2800350"/>
            <wp:effectExtent l="0" t="0" r="8890" b="0"/>
            <wp:wrapSquare wrapText="bothSides"/>
            <wp:docPr id="4" name="Picture 4" descr="RAK M Sc Nursing Entrance Exam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K M Sc Nursing Entrance Exam 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ACE" w:rsidRPr="00346638">
        <w:rPr>
          <w:rFonts w:eastAsia="Times New Roman" w:cstheme="minorHAnsi"/>
          <w:sz w:val="30"/>
          <w:szCs w:val="30"/>
          <w:lang w:eastAsia="en-CA"/>
        </w:rPr>
        <w:t>Propped up in bed or on a couch in a half sitting position with the</w:t>
      </w:r>
      <w:r w:rsidR="00376ACE" w:rsidRPr="003F1109">
        <w:rPr>
          <w:rFonts w:eastAsia="Times New Roman" w:cstheme="minorHAnsi"/>
          <w:color w:val="424242"/>
          <w:sz w:val="30"/>
          <w:szCs w:val="30"/>
          <w:lang w:eastAsia="en-CA"/>
        </w:rPr>
        <w:t xml:space="preserve"> </w:t>
      </w:r>
      <w:r w:rsidR="00376ACE" w:rsidRPr="003F1109">
        <w:rPr>
          <w:rFonts w:eastAsia="Times New Roman" w:cstheme="minorHAnsi"/>
          <w:color w:val="C00000"/>
          <w:sz w:val="30"/>
          <w:szCs w:val="30"/>
          <w:lang w:eastAsia="en-CA"/>
        </w:rPr>
        <w:t>head raised at least 30 degrees</w:t>
      </w:r>
      <w:r w:rsidR="003067B4">
        <w:rPr>
          <w:rFonts w:eastAsia="Times New Roman" w:cstheme="minorHAnsi"/>
          <w:color w:val="C00000"/>
          <w:sz w:val="30"/>
          <w:szCs w:val="30"/>
          <w:lang w:eastAsia="en-CA"/>
        </w:rPr>
        <w:t xml:space="preserve"> </w:t>
      </w:r>
      <w:r w:rsidR="003067B4" w:rsidRPr="003067B4">
        <w:rPr>
          <w:rFonts w:eastAsia="Times New Roman" w:cstheme="minorHAnsi"/>
          <w:sz w:val="30"/>
          <w:szCs w:val="30"/>
          <w:lang w:eastAsia="en-CA"/>
        </w:rPr>
        <w:t xml:space="preserve">during and after feeds for </w:t>
      </w:r>
      <w:r w:rsidR="003067B4">
        <w:rPr>
          <w:rFonts w:eastAsia="Times New Roman" w:cstheme="minorHAnsi"/>
          <w:color w:val="C00000"/>
          <w:sz w:val="30"/>
          <w:szCs w:val="30"/>
          <w:lang w:eastAsia="en-CA"/>
        </w:rPr>
        <w:t>at least 1 hour</w:t>
      </w:r>
    </w:p>
    <w:p w14:paraId="7F409909" w14:textId="77777777" w:rsidR="006C555F" w:rsidRPr="00687F6D" w:rsidRDefault="00376ACE" w:rsidP="006C5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0"/>
          <w:szCs w:val="30"/>
          <w:lang w:eastAsia="en-CA"/>
        </w:rPr>
      </w:pPr>
      <w:r w:rsidRPr="00687F6D">
        <w:rPr>
          <w:rFonts w:eastAsia="Times New Roman" w:cstheme="minorHAnsi"/>
          <w:sz w:val="30"/>
          <w:szCs w:val="30"/>
          <w:lang w:eastAsia="en-CA"/>
        </w:rPr>
        <w:t>Sitting up in a chair</w:t>
      </w:r>
    </w:p>
    <w:p w14:paraId="3281D669" w14:textId="4FB5FFFC" w:rsidR="0005184A" w:rsidRPr="00687F6D" w:rsidRDefault="00376ACE" w:rsidP="003F11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30"/>
          <w:szCs w:val="30"/>
          <w:lang w:eastAsia="en-CA"/>
        </w:rPr>
      </w:pPr>
      <w:r w:rsidRPr="003F1109">
        <w:rPr>
          <w:rFonts w:eastAsia="Times New Roman" w:cstheme="minorHAnsi"/>
          <w:b/>
          <w:bCs/>
          <w:color w:val="C00000"/>
          <w:sz w:val="30"/>
          <w:szCs w:val="30"/>
          <w:u w:val="single"/>
          <w:lang w:eastAsia="en-CA"/>
        </w:rPr>
        <w:t>Never while lying flat</w:t>
      </w:r>
    </w:p>
    <w:p w14:paraId="142A3599" w14:textId="45C7503B" w:rsidR="00687F6D" w:rsidRDefault="00687F6D" w:rsidP="00895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0"/>
          <w:szCs w:val="30"/>
          <w:lang w:eastAsia="en-CA"/>
        </w:rPr>
      </w:pPr>
      <w:r w:rsidRPr="00687F6D">
        <w:rPr>
          <w:rFonts w:eastAsia="Times New Roman" w:cstheme="minorHAnsi"/>
          <w:sz w:val="30"/>
          <w:szCs w:val="30"/>
          <w:lang w:eastAsia="en-CA"/>
        </w:rPr>
        <w:t xml:space="preserve">Should </w:t>
      </w:r>
      <w:r w:rsidRPr="00687F6D">
        <w:rPr>
          <w:rFonts w:eastAsia="Times New Roman" w:cstheme="minorHAnsi"/>
          <w:b/>
          <w:bCs/>
          <w:color w:val="C00000"/>
          <w:sz w:val="30"/>
          <w:szCs w:val="30"/>
          <w:lang w:eastAsia="en-CA"/>
        </w:rPr>
        <w:t>STOP feeds</w:t>
      </w:r>
      <w:r w:rsidRPr="00687F6D">
        <w:rPr>
          <w:rFonts w:eastAsia="Times New Roman" w:cstheme="minorHAnsi"/>
          <w:color w:val="C00000"/>
          <w:sz w:val="30"/>
          <w:szCs w:val="30"/>
          <w:lang w:eastAsia="en-CA"/>
        </w:rPr>
        <w:t xml:space="preserve"> </w:t>
      </w:r>
      <w:r w:rsidRPr="00687F6D">
        <w:rPr>
          <w:rFonts w:eastAsia="Times New Roman" w:cstheme="minorHAnsi"/>
          <w:sz w:val="30"/>
          <w:szCs w:val="30"/>
          <w:lang w:eastAsia="en-CA"/>
        </w:rPr>
        <w:t>when patient lying flat during personal care</w:t>
      </w:r>
    </w:p>
    <w:p w14:paraId="0A5DCACB" w14:textId="5257F827" w:rsidR="00BD4135" w:rsidRPr="00687F6D" w:rsidRDefault="00BD4135" w:rsidP="003F11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0"/>
          <w:szCs w:val="30"/>
          <w:lang w:eastAsia="en-CA"/>
        </w:rPr>
      </w:pPr>
      <w:r>
        <w:rPr>
          <w:rFonts w:eastAsia="Times New Roman" w:cstheme="minorHAnsi"/>
          <w:sz w:val="30"/>
          <w:szCs w:val="30"/>
          <w:lang w:eastAsia="en-CA"/>
        </w:rPr>
        <w:t xml:space="preserve">Proper positioning reduces the risk for </w:t>
      </w:r>
      <w:r w:rsidRPr="00BD4135">
        <w:rPr>
          <w:rFonts w:eastAsia="Times New Roman" w:cstheme="minorHAnsi"/>
          <w:color w:val="C00000"/>
          <w:sz w:val="30"/>
          <w:szCs w:val="30"/>
          <w:lang w:eastAsia="en-CA"/>
        </w:rPr>
        <w:t>ASPIRATION</w:t>
      </w:r>
    </w:p>
    <w:p w14:paraId="2FC23B53" w14:textId="3616EA9A" w:rsidR="00376ACE" w:rsidRPr="003F1109" w:rsidRDefault="003F1109" w:rsidP="00895BDF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3F1109">
        <w:rPr>
          <w:rFonts w:cstheme="minorHAnsi"/>
          <w:b/>
          <w:bCs/>
          <w:color w:val="0070C0"/>
          <w:sz w:val="40"/>
          <w:szCs w:val="40"/>
        </w:rPr>
        <w:t>Semi-Fowler’s Position (Head of Bed to 30</w:t>
      </w:r>
      <w:r w:rsidRPr="003F1109">
        <w:rPr>
          <w:rFonts w:ascii="Tahoma" w:hAnsi="Tahoma" w:cs="Tahoma"/>
          <w:b/>
          <w:bCs/>
          <w:color w:val="0070C0"/>
          <w:sz w:val="40"/>
          <w:szCs w:val="40"/>
        </w:rPr>
        <w:t>⸰</w:t>
      </w:r>
      <w:r w:rsidRPr="003F1109">
        <w:rPr>
          <w:rFonts w:cstheme="minorHAnsi"/>
          <w:b/>
          <w:bCs/>
          <w:color w:val="0070C0"/>
          <w:sz w:val="40"/>
          <w:szCs w:val="40"/>
        </w:rPr>
        <w:t>-45</w:t>
      </w:r>
      <w:r w:rsidRPr="003F1109">
        <w:rPr>
          <w:rFonts w:ascii="Tahoma" w:hAnsi="Tahoma" w:cs="Tahoma"/>
          <w:b/>
          <w:bCs/>
          <w:color w:val="0070C0"/>
          <w:sz w:val="40"/>
          <w:szCs w:val="40"/>
        </w:rPr>
        <w:t>⸰</w:t>
      </w:r>
      <w:r w:rsidRPr="003F1109">
        <w:rPr>
          <w:rFonts w:cstheme="minorHAnsi"/>
          <w:b/>
          <w:bCs/>
          <w:color w:val="0070C0"/>
          <w:sz w:val="40"/>
          <w:szCs w:val="40"/>
        </w:rPr>
        <w:t>)</w:t>
      </w:r>
    </w:p>
    <w:p w14:paraId="50E15691" w14:textId="635742A3" w:rsidR="00F439E4" w:rsidRPr="003F1109" w:rsidRDefault="00895BDF">
      <w:pPr>
        <w:rPr>
          <w:rFonts w:cstheme="minorHAnsi"/>
        </w:rPr>
      </w:pPr>
      <w:r w:rsidRPr="003F1109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7391137" wp14:editId="25A44A6C">
            <wp:simplePos x="0" y="0"/>
            <wp:positionH relativeFrom="margin">
              <wp:align>left</wp:align>
            </wp:positionH>
            <wp:positionV relativeFrom="margin">
              <wp:posOffset>6508750</wp:posOffset>
            </wp:positionV>
            <wp:extent cx="4521200" cy="2108835"/>
            <wp:effectExtent l="0" t="0" r="0" b="5715"/>
            <wp:wrapSquare wrapText="bothSides"/>
            <wp:docPr id="3" name="Picture 3" descr="Fowler’s Position: Beyond the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wler’s Position: Beyond the B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08EDB" w14:textId="00E86DF7" w:rsidR="002C3711" w:rsidRPr="003F1109" w:rsidRDefault="002C3711" w:rsidP="00895BDF">
      <w:pPr>
        <w:jc w:val="center"/>
        <w:rPr>
          <w:rFonts w:cstheme="minorHAnsi"/>
        </w:rPr>
      </w:pPr>
    </w:p>
    <w:p w14:paraId="53A48DF9" w14:textId="4F50A1AD" w:rsidR="002C3711" w:rsidRPr="003F1109" w:rsidRDefault="002C3711">
      <w:pPr>
        <w:rPr>
          <w:rFonts w:cstheme="minorHAnsi"/>
        </w:rPr>
      </w:pPr>
    </w:p>
    <w:sectPr w:rsidR="002C3711" w:rsidRPr="003F1109" w:rsidSect="00895BDF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5563"/>
    <w:multiLevelType w:val="multilevel"/>
    <w:tmpl w:val="7BB2E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1286"/>
    <w:multiLevelType w:val="multilevel"/>
    <w:tmpl w:val="99C6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646717">
    <w:abstractNumId w:val="1"/>
  </w:num>
  <w:num w:numId="2" w16cid:durableId="14073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4"/>
    <w:rsid w:val="00010F14"/>
    <w:rsid w:val="0005184A"/>
    <w:rsid w:val="002C3711"/>
    <w:rsid w:val="003067B4"/>
    <w:rsid w:val="00346638"/>
    <w:rsid w:val="00376ACE"/>
    <w:rsid w:val="003F1109"/>
    <w:rsid w:val="0058535D"/>
    <w:rsid w:val="005D1C18"/>
    <w:rsid w:val="00687F6D"/>
    <w:rsid w:val="006C555F"/>
    <w:rsid w:val="007F797E"/>
    <w:rsid w:val="00895BDF"/>
    <w:rsid w:val="00BD08A0"/>
    <w:rsid w:val="00BD4135"/>
    <w:rsid w:val="00F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FB71"/>
  <w15:chartTrackingRefBased/>
  <w15:docId w15:val="{339C0177-E472-432F-9BF3-44D2CF0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6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6ACE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376ACE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entralwestoht.ca/nl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411</Characters>
  <Application>Microsoft Office Word</Application>
  <DocSecurity>0</DocSecurity>
  <Lines>3</Lines>
  <Paragraphs>1</Paragraphs>
  <ScaleCrop>false</ScaleCrop>
  <Company>William Osler Health System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Zankhanaben Patel</dc:creator>
  <cp:keywords/>
  <dc:description/>
  <cp:lastModifiedBy>Zankhanaben Patel</cp:lastModifiedBy>
  <cp:revision>15</cp:revision>
  <dcterms:created xsi:type="dcterms:W3CDTF">2023-12-15T14:55:00Z</dcterms:created>
  <dcterms:modified xsi:type="dcterms:W3CDTF">2023-12-15T17:03:00Z</dcterms:modified>
</cp:coreProperties>
</file>